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E982F" w14:textId="780DE0B0" w:rsidR="006F0946" w:rsidRPr="006F0946" w:rsidRDefault="00AA139E" w:rsidP="00AA139E">
      <w:pPr>
        <w:spacing w:line="240" w:lineRule="auto"/>
        <w:rPr>
          <w:rFonts w:ascii="Arial" w:eastAsia="Times New Roman" w:hAnsi="Arial" w:cs="Arial"/>
          <w:color w:val="000000"/>
          <w:sz w:val="28"/>
          <w:szCs w:val="28"/>
          <w:lang w:eastAsia="nl-NL"/>
        </w:rPr>
      </w:pPr>
      <w:r w:rsidRPr="006F0946">
        <w:rPr>
          <w:rFonts w:ascii="Arial" w:eastAsia="Times New Roman" w:hAnsi="Arial" w:cs="Arial"/>
          <w:b/>
          <w:bCs/>
          <w:i/>
          <w:iCs/>
          <w:color w:val="000000"/>
          <w:sz w:val="28"/>
          <w:szCs w:val="28"/>
          <w:u w:val="single"/>
          <w:lang w:eastAsia="nl-NL"/>
        </w:rPr>
        <w:t>Lied;</w:t>
      </w:r>
      <w:r w:rsidRPr="006F0946">
        <w:rPr>
          <w:rFonts w:ascii="Arial" w:eastAsia="Times New Roman" w:hAnsi="Arial" w:cs="Arial"/>
          <w:color w:val="000000"/>
          <w:sz w:val="28"/>
          <w:szCs w:val="28"/>
          <w:lang w:eastAsia="nl-NL"/>
        </w:rPr>
        <w:t xml:space="preserve"> </w:t>
      </w:r>
      <w:r w:rsidR="006F0946" w:rsidRPr="006F0946">
        <w:rPr>
          <w:rFonts w:ascii="Arial" w:eastAsia="Times New Roman" w:hAnsi="Arial" w:cs="Arial"/>
          <w:color w:val="000000"/>
          <w:sz w:val="28"/>
          <w:szCs w:val="28"/>
          <w:lang w:eastAsia="nl-NL"/>
        </w:rPr>
        <w:t xml:space="preserve">  </w:t>
      </w:r>
      <w:r w:rsidRPr="006F0946">
        <w:rPr>
          <w:rFonts w:ascii="Arial" w:eastAsia="Times New Roman" w:hAnsi="Arial" w:cs="Arial"/>
          <w:b/>
          <w:bCs/>
          <w:color w:val="000000"/>
          <w:sz w:val="28"/>
          <w:szCs w:val="28"/>
          <w:lang w:eastAsia="nl-NL"/>
        </w:rPr>
        <w:t>“Ik leef’ | lied van Sela</w:t>
      </w:r>
    </w:p>
    <w:p w14:paraId="37F1BEC8" w14:textId="4858F5E8" w:rsidR="00AA139E" w:rsidRDefault="006F0946" w:rsidP="00AA139E">
      <w:pPr>
        <w:spacing w:line="240" w:lineRule="auto"/>
        <w:rPr>
          <w:rFonts w:ascii="Arial" w:eastAsia="Times New Roman" w:hAnsi="Arial" w:cs="Arial"/>
          <w:color w:val="000000"/>
          <w:sz w:val="24"/>
          <w:szCs w:val="24"/>
          <w:lang w:eastAsia="nl-NL"/>
        </w:rPr>
      </w:pPr>
      <w:hyperlink r:id="rId4" w:history="1">
        <w:r w:rsidRPr="002D3297">
          <w:rPr>
            <w:rStyle w:val="Hyperlink"/>
            <w:rFonts w:ascii="Arial" w:eastAsia="Times New Roman" w:hAnsi="Arial" w:cs="Arial"/>
            <w:sz w:val="24"/>
            <w:szCs w:val="24"/>
            <w:lang w:eastAsia="nl-NL"/>
          </w:rPr>
          <w:t>https://www.youtube.com/watch?v=-n0J1E1RB2c</w:t>
        </w:r>
      </w:hyperlink>
    </w:p>
    <w:p w14:paraId="0B6F5BBD" w14:textId="77777777" w:rsidR="00EC73C3" w:rsidRPr="006F0946" w:rsidRDefault="00EC73C3" w:rsidP="00EC73C3">
      <w:pPr>
        <w:spacing w:after="0" w:line="240" w:lineRule="auto"/>
        <w:outlineLvl w:val="1"/>
        <w:rPr>
          <w:rFonts w:ascii="Arial" w:eastAsia="Times New Roman" w:hAnsi="Arial" w:cs="Arial"/>
          <w:b/>
          <w:bCs/>
          <w:color w:val="000000"/>
          <w:sz w:val="24"/>
          <w:szCs w:val="24"/>
          <w:lang w:eastAsia="nl-NL"/>
        </w:rPr>
      </w:pPr>
      <w:r w:rsidRPr="006F0946">
        <w:rPr>
          <w:rFonts w:ascii="Arial" w:eastAsia="Times New Roman" w:hAnsi="Arial" w:cs="Arial"/>
          <w:b/>
          <w:bCs/>
          <w:color w:val="000000"/>
          <w:sz w:val="24"/>
          <w:szCs w:val="24"/>
          <w:lang w:eastAsia="nl-NL"/>
        </w:rPr>
        <w:t>Liedtekst</w:t>
      </w:r>
    </w:p>
    <w:p w14:paraId="4A1F156F"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door te sterven,</w:t>
      </w:r>
      <w:r w:rsidRPr="006F0946">
        <w:rPr>
          <w:rFonts w:ascii="Arial" w:eastAsia="Times New Roman" w:hAnsi="Arial" w:cs="Arial"/>
          <w:color w:val="000000"/>
          <w:sz w:val="24"/>
          <w:szCs w:val="24"/>
          <w:lang w:eastAsia="nl-NL"/>
        </w:rPr>
        <w:br/>
        <w:t>door Jezus’ weg te gaan.</w:t>
      </w:r>
      <w:r w:rsidRPr="006F0946">
        <w:rPr>
          <w:rFonts w:ascii="Arial" w:eastAsia="Times New Roman" w:hAnsi="Arial" w:cs="Arial"/>
          <w:color w:val="000000"/>
          <w:sz w:val="24"/>
          <w:szCs w:val="24"/>
          <w:lang w:eastAsia="nl-NL"/>
        </w:rPr>
        <w:br/>
        <w:t>Ik leef door met Jezus op te staan.</w:t>
      </w:r>
    </w:p>
    <w:p w14:paraId="258630DF"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door te sterven,</w:t>
      </w:r>
      <w:r w:rsidRPr="006F0946">
        <w:rPr>
          <w:rFonts w:ascii="Arial" w:eastAsia="Times New Roman" w:hAnsi="Arial" w:cs="Arial"/>
          <w:color w:val="000000"/>
          <w:sz w:val="24"/>
          <w:szCs w:val="24"/>
          <w:lang w:eastAsia="nl-NL"/>
        </w:rPr>
        <w:br/>
        <w:t>door Jezus’ weg te gaan.</w:t>
      </w:r>
      <w:r w:rsidRPr="006F0946">
        <w:rPr>
          <w:rFonts w:ascii="Arial" w:eastAsia="Times New Roman" w:hAnsi="Arial" w:cs="Arial"/>
          <w:color w:val="000000"/>
          <w:sz w:val="24"/>
          <w:szCs w:val="24"/>
          <w:lang w:eastAsia="nl-NL"/>
        </w:rPr>
        <w:br/>
        <w:t>Ik leef door met Jezus op te staan.</w:t>
      </w:r>
    </w:p>
    <w:p w14:paraId="280DA3EB"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Hij vraagt ons Hem te volgen.</w:t>
      </w:r>
      <w:r w:rsidRPr="006F0946">
        <w:rPr>
          <w:rFonts w:ascii="Arial" w:eastAsia="Times New Roman" w:hAnsi="Arial" w:cs="Arial"/>
          <w:color w:val="000000"/>
          <w:sz w:val="24"/>
          <w:szCs w:val="24"/>
          <w:lang w:eastAsia="nl-NL"/>
        </w:rPr>
        <w:br/>
        <w:t>Ik ga Hem achterna. </w:t>
      </w:r>
      <w:r w:rsidRPr="006F0946">
        <w:rPr>
          <w:rFonts w:ascii="Arial" w:eastAsia="Times New Roman" w:hAnsi="Arial" w:cs="Arial"/>
          <w:color w:val="000000"/>
          <w:sz w:val="24"/>
          <w:szCs w:val="24"/>
          <w:lang w:eastAsia="nl-NL"/>
        </w:rPr>
        <w:br/>
        <w:t>Zijn weg leidt naar het leven,</w:t>
      </w:r>
      <w:r w:rsidRPr="006F0946">
        <w:rPr>
          <w:rFonts w:ascii="Arial" w:eastAsia="Times New Roman" w:hAnsi="Arial" w:cs="Arial"/>
          <w:color w:val="000000"/>
          <w:sz w:val="24"/>
          <w:szCs w:val="24"/>
          <w:lang w:eastAsia="nl-NL"/>
        </w:rPr>
        <w:br/>
        <w:t xml:space="preserve">maar ook langs </w:t>
      </w:r>
      <w:proofErr w:type="spellStart"/>
      <w:r w:rsidRPr="006F0946">
        <w:rPr>
          <w:rFonts w:ascii="Arial" w:eastAsia="Times New Roman" w:hAnsi="Arial" w:cs="Arial"/>
          <w:color w:val="000000"/>
          <w:sz w:val="24"/>
          <w:szCs w:val="24"/>
          <w:lang w:eastAsia="nl-NL"/>
        </w:rPr>
        <w:t>Golgotha</w:t>
      </w:r>
      <w:proofErr w:type="spellEnd"/>
      <w:r w:rsidRPr="006F0946">
        <w:rPr>
          <w:rFonts w:ascii="Arial" w:eastAsia="Times New Roman" w:hAnsi="Arial" w:cs="Arial"/>
          <w:color w:val="000000"/>
          <w:sz w:val="24"/>
          <w:szCs w:val="24"/>
          <w:lang w:eastAsia="nl-NL"/>
        </w:rPr>
        <w:t>.</w:t>
      </w:r>
      <w:r w:rsidRPr="006F0946">
        <w:rPr>
          <w:rFonts w:ascii="Arial" w:eastAsia="Times New Roman" w:hAnsi="Arial" w:cs="Arial"/>
          <w:color w:val="000000"/>
          <w:sz w:val="24"/>
          <w:szCs w:val="24"/>
          <w:lang w:eastAsia="nl-NL"/>
        </w:rPr>
        <w:br/>
        <w:t>Daar leer ik los te laten,</w:t>
      </w:r>
      <w:r w:rsidRPr="006F0946">
        <w:rPr>
          <w:rFonts w:ascii="Arial" w:eastAsia="Times New Roman" w:hAnsi="Arial" w:cs="Arial"/>
          <w:color w:val="000000"/>
          <w:sz w:val="24"/>
          <w:szCs w:val="24"/>
          <w:lang w:eastAsia="nl-NL"/>
        </w:rPr>
        <w:br/>
        <w:t>zoals Jezus heeft gedaan.</w:t>
      </w:r>
      <w:r w:rsidRPr="006F0946">
        <w:rPr>
          <w:rFonts w:ascii="Arial" w:eastAsia="Times New Roman" w:hAnsi="Arial" w:cs="Arial"/>
          <w:color w:val="000000"/>
          <w:sz w:val="24"/>
          <w:szCs w:val="24"/>
          <w:lang w:eastAsia="nl-NL"/>
        </w:rPr>
        <w:br/>
        <w:t>Daar sterft mijn oude mens,</w:t>
      </w:r>
      <w:r w:rsidRPr="006F0946">
        <w:rPr>
          <w:rFonts w:ascii="Arial" w:eastAsia="Times New Roman" w:hAnsi="Arial" w:cs="Arial"/>
          <w:color w:val="000000"/>
          <w:sz w:val="24"/>
          <w:szCs w:val="24"/>
          <w:lang w:eastAsia="nl-NL"/>
        </w:rPr>
        <w:br/>
        <w:t>om met Hem weer op te staan. </w:t>
      </w:r>
    </w:p>
    <w:p w14:paraId="2E563E19"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door te sterven,</w:t>
      </w:r>
      <w:r w:rsidRPr="006F0946">
        <w:rPr>
          <w:rFonts w:ascii="Arial" w:eastAsia="Times New Roman" w:hAnsi="Arial" w:cs="Arial"/>
          <w:color w:val="000000"/>
          <w:sz w:val="24"/>
          <w:szCs w:val="24"/>
          <w:lang w:eastAsia="nl-NL"/>
        </w:rPr>
        <w:br/>
        <w:t>door Jezus’ weg te gaan.</w:t>
      </w:r>
      <w:r w:rsidRPr="006F0946">
        <w:rPr>
          <w:rFonts w:ascii="Arial" w:eastAsia="Times New Roman" w:hAnsi="Arial" w:cs="Arial"/>
          <w:color w:val="000000"/>
          <w:sz w:val="24"/>
          <w:szCs w:val="24"/>
          <w:lang w:eastAsia="nl-NL"/>
        </w:rPr>
        <w:br/>
        <w:t>Ik leef door met Jezus op te staan.</w:t>
      </w:r>
    </w:p>
    <w:p w14:paraId="3D9902C0"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door te sterven,</w:t>
      </w:r>
      <w:r w:rsidRPr="006F0946">
        <w:rPr>
          <w:rFonts w:ascii="Arial" w:eastAsia="Times New Roman" w:hAnsi="Arial" w:cs="Arial"/>
          <w:color w:val="000000"/>
          <w:sz w:val="24"/>
          <w:szCs w:val="24"/>
          <w:lang w:eastAsia="nl-NL"/>
        </w:rPr>
        <w:br/>
        <w:t>door Jezus’ weg te gaan.</w:t>
      </w:r>
      <w:r w:rsidRPr="006F0946">
        <w:rPr>
          <w:rFonts w:ascii="Arial" w:eastAsia="Times New Roman" w:hAnsi="Arial" w:cs="Arial"/>
          <w:color w:val="000000"/>
          <w:sz w:val="24"/>
          <w:szCs w:val="24"/>
          <w:lang w:eastAsia="nl-NL"/>
        </w:rPr>
        <w:br/>
        <w:t>Ik leef door met Jezus op te staan.</w:t>
      </w:r>
    </w:p>
    <w:p w14:paraId="320B4609"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Voor Hem is heel mijn leven,</w:t>
      </w:r>
      <w:r w:rsidRPr="006F0946">
        <w:rPr>
          <w:rFonts w:ascii="Arial" w:eastAsia="Times New Roman" w:hAnsi="Arial" w:cs="Arial"/>
          <w:color w:val="000000"/>
          <w:sz w:val="24"/>
          <w:szCs w:val="24"/>
          <w:lang w:eastAsia="nl-NL"/>
        </w:rPr>
        <w:br/>
        <w:t>ik leg het voor Hem neer. </w:t>
      </w:r>
      <w:r w:rsidRPr="006F0946">
        <w:rPr>
          <w:rFonts w:ascii="Arial" w:eastAsia="Times New Roman" w:hAnsi="Arial" w:cs="Arial"/>
          <w:color w:val="000000"/>
          <w:sz w:val="24"/>
          <w:szCs w:val="24"/>
          <w:lang w:eastAsia="nl-NL"/>
        </w:rPr>
        <w:br/>
        <w:t>Wat heb ik te verliezen?</w:t>
      </w:r>
      <w:r w:rsidRPr="006F0946">
        <w:rPr>
          <w:rFonts w:ascii="Arial" w:eastAsia="Times New Roman" w:hAnsi="Arial" w:cs="Arial"/>
          <w:color w:val="000000"/>
          <w:sz w:val="24"/>
          <w:szCs w:val="24"/>
          <w:lang w:eastAsia="nl-NL"/>
        </w:rPr>
        <w:br/>
        <w:t>Mijn rijkdom is de Heer!</w:t>
      </w:r>
      <w:r w:rsidRPr="006F0946">
        <w:rPr>
          <w:rFonts w:ascii="Arial" w:eastAsia="Times New Roman" w:hAnsi="Arial" w:cs="Arial"/>
          <w:color w:val="000000"/>
          <w:sz w:val="24"/>
          <w:szCs w:val="24"/>
          <w:lang w:eastAsia="nl-NL"/>
        </w:rPr>
        <w:br/>
        <w:t>Ik volg met open handen </w:t>
      </w:r>
      <w:r w:rsidRPr="006F0946">
        <w:rPr>
          <w:rFonts w:ascii="Arial" w:eastAsia="Times New Roman" w:hAnsi="Arial" w:cs="Arial"/>
          <w:color w:val="000000"/>
          <w:sz w:val="24"/>
          <w:szCs w:val="24"/>
          <w:lang w:eastAsia="nl-NL"/>
        </w:rPr>
        <w:br/>
        <w:t>en ontvang wat Hij mij geeft. </w:t>
      </w:r>
      <w:r w:rsidRPr="006F0946">
        <w:rPr>
          <w:rFonts w:ascii="Arial" w:eastAsia="Times New Roman" w:hAnsi="Arial" w:cs="Arial"/>
          <w:color w:val="000000"/>
          <w:sz w:val="24"/>
          <w:szCs w:val="24"/>
          <w:lang w:eastAsia="nl-NL"/>
        </w:rPr>
        <w:br/>
        <w:t>Zo sterf ik aan mezelf,</w:t>
      </w:r>
      <w:r w:rsidRPr="006F0946">
        <w:rPr>
          <w:rFonts w:ascii="Arial" w:eastAsia="Times New Roman" w:hAnsi="Arial" w:cs="Arial"/>
          <w:color w:val="000000"/>
          <w:sz w:val="24"/>
          <w:szCs w:val="24"/>
          <w:lang w:eastAsia="nl-NL"/>
        </w:rPr>
        <w:br/>
        <w:t>omdat Jezus in mij leeft.</w:t>
      </w:r>
    </w:p>
    <w:p w14:paraId="758A8947"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door te sterven,</w:t>
      </w:r>
      <w:r w:rsidRPr="006F0946">
        <w:rPr>
          <w:rFonts w:ascii="Arial" w:eastAsia="Times New Roman" w:hAnsi="Arial" w:cs="Arial"/>
          <w:color w:val="000000"/>
          <w:sz w:val="24"/>
          <w:szCs w:val="24"/>
          <w:lang w:eastAsia="nl-NL"/>
        </w:rPr>
        <w:br/>
        <w:t>door Jezus’ weg te gaan.</w:t>
      </w:r>
      <w:r w:rsidRPr="006F0946">
        <w:rPr>
          <w:rFonts w:ascii="Arial" w:eastAsia="Times New Roman" w:hAnsi="Arial" w:cs="Arial"/>
          <w:color w:val="000000"/>
          <w:sz w:val="24"/>
          <w:szCs w:val="24"/>
          <w:lang w:eastAsia="nl-NL"/>
        </w:rPr>
        <w:br/>
        <w:t>Ik leef door met Jezus op te staan.</w:t>
      </w:r>
    </w:p>
    <w:p w14:paraId="5EC169F8"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door te sterven,</w:t>
      </w:r>
      <w:r w:rsidRPr="006F0946">
        <w:rPr>
          <w:rFonts w:ascii="Arial" w:eastAsia="Times New Roman" w:hAnsi="Arial" w:cs="Arial"/>
          <w:color w:val="000000"/>
          <w:sz w:val="24"/>
          <w:szCs w:val="24"/>
          <w:lang w:eastAsia="nl-NL"/>
        </w:rPr>
        <w:br/>
        <w:t>door Jezus’ weg te gaan.</w:t>
      </w:r>
      <w:r w:rsidRPr="006F0946">
        <w:rPr>
          <w:rFonts w:ascii="Arial" w:eastAsia="Times New Roman" w:hAnsi="Arial" w:cs="Arial"/>
          <w:color w:val="000000"/>
          <w:sz w:val="24"/>
          <w:szCs w:val="24"/>
          <w:lang w:eastAsia="nl-NL"/>
        </w:rPr>
        <w:br/>
        <w:t>Ik leef door met Jezus op te staan.</w:t>
      </w:r>
    </w:p>
    <w:p w14:paraId="3D0B2EA1" w14:textId="77777777" w:rsidR="00EC73C3" w:rsidRPr="006F0946" w:rsidRDefault="00EC73C3" w:rsidP="00EC73C3">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ik leef.</w:t>
      </w:r>
      <w:r w:rsidRPr="006F0946">
        <w:rPr>
          <w:rFonts w:ascii="Arial" w:eastAsia="Times New Roman" w:hAnsi="Arial" w:cs="Arial"/>
          <w:color w:val="000000"/>
          <w:sz w:val="24"/>
          <w:szCs w:val="24"/>
          <w:lang w:eastAsia="nl-NL"/>
        </w:rPr>
        <w:br/>
        <w:t>Ik leef, ik leef.</w:t>
      </w:r>
    </w:p>
    <w:p w14:paraId="3931863C" w14:textId="77777777" w:rsidR="006F0946" w:rsidRDefault="00EC73C3" w:rsidP="006F0946">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Ik leef, ik leef.</w:t>
      </w:r>
    </w:p>
    <w:p w14:paraId="3B0F7B24" w14:textId="6FE82DCA" w:rsidR="006F0946" w:rsidRPr="006F0946" w:rsidRDefault="006F0946" w:rsidP="006F0946">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b/>
          <w:bCs/>
          <w:color w:val="000000"/>
          <w:sz w:val="24"/>
          <w:szCs w:val="24"/>
          <w:lang w:eastAsia="nl-NL"/>
        </w:rPr>
        <w:lastRenderedPageBreak/>
        <w:t>Johannes 12:24</w:t>
      </w:r>
    </w:p>
    <w:p w14:paraId="359427C5" w14:textId="206A1FED" w:rsidR="006F0946" w:rsidRPr="006F0946" w:rsidRDefault="006F0946" w:rsidP="006F0946">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Tijden zijn onzeker door het coronavirus. Mensen zijn ziek, kunnen niet meer werken of komen in een sociaal isolement terecht. Hoe toepasselijk is het dat Sela juist nu met het mooie ‘Ik leef’ komt? Een lied over het eeuwige leven dat we door Jezus mogen ontvangen. Ook al moeten we eerst sterven, daarna mogen we met Hem opstaan. Luister mee en laat je raken door dit prachtige lied.</w:t>
      </w:r>
    </w:p>
    <w:p w14:paraId="0FC6895C" w14:textId="77777777" w:rsidR="006F0946" w:rsidRPr="006F0946" w:rsidRDefault="006F0946" w:rsidP="006F0946">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De tekst van 'ik leef' is gebaseerd op </w:t>
      </w:r>
      <w:hyperlink r:id="rId5" w:anchor="JHN-012-024" w:tgtFrame="_blank" w:history="1">
        <w:r w:rsidRPr="006F0946">
          <w:rPr>
            <w:rFonts w:ascii="Arial" w:eastAsia="Times New Roman" w:hAnsi="Arial" w:cs="Arial"/>
            <w:sz w:val="24"/>
            <w:szCs w:val="24"/>
            <w:u w:val="single"/>
            <w:lang w:eastAsia="nl-NL"/>
          </w:rPr>
          <w:t>Johannes 12:24</w:t>
        </w:r>
      </w:hyperlink>
      <w:r w:rsidRPr="006F0946">
        <w:rPr>
          <w:rFonts w:ascii="Arial" w:eastAsia="Times New Roman" w:hAnsi="Arial" w:cs="Arial"/>
          <w:color w:val="000000"/>
          <w:sz w:val="24"/>
          <w:szCs w:val="24"/>
          <w:lang w:eastAsia="nl-NL"/>
        </w:rPr>
        <w:t xml:space="preserve">. Daar zegt Jezus: 'als een graankorrel niet in de aarde valt en sterft, blijft het één graankorrel, maar wanneer hij sterft draagt hij veel vrucht.' We zien dat ook gebeuren met Jezus zelf. Eerst sterft Hij aan het kruis op </w:t>
      </w:r>
      <w:proofErr w:type="spellStart"/>
      <w:r w:rsidRPr="006F0946">
        <w:rPr>
          <w:rFonts w:ascii="Arial" w:eastAsia="Times New Roman" w:hAnsi="Arial" w:cs="Arial"/>
          <w:color w:val="000000"/>
          <w:sz w:val="24"/>
          <w:szCs w:val="24"/>
          <w:lang w:eastAsia="nl-NL"/>
        </w:rPr>
        <w:t>Golgotha</w:t>
      </w:r>
      <w:proofErr w:type="spellEnd"/>
      <w:r w:rsidRPr="006F0946">
        <w:rPr>
          <w:rFonts w:ascii="Arial" w:eastAsia="Times New Roman" w:hAnsi="Arial" w:cs="Arial"/>
          <w:color w:val="000000"/>
          <w:sz w:val="24"/>
          <w:szCs w:val="24"/>
          <w:lang w:eastAsia="nl-NL"/>
        </w:rPr>
        <w:t>, maar na drie dagen staat Hij op uit de dood. </w:t>
      </w:r>
    </w:p>
    <w:p w14:paraId="4E904B43" w14:textId="77777777" w:rsidR="006F0946" w:rsidRPr="006F0946" w:rsidRDefault="006F0946" w:rsidP="006F0946">
      <w:pPr>
        <w:spacing w:after="240" w:line="240" w:lineRule="auto"/>
        <w:rPr>
          <w:rFonts w:ascii="Arial" w:eastAsia="Times New Roman" w:hAnsi="Arial" w:cs="Arial"/>
          <w:color w:val="000000"/>
          <w:sz w:val="24"/>
          <w:szCs w:val="24"/>
          <w:lang w:eastAsia="nl-NL"/>
        </w:rPr>
      </w:pPr>
      <w:r w:rsidRPr="006F0946">
        <w:rPr>
          <w:rFonts w:ascii="Arial" w:eastAsia="Times New Roman" w:hAnsi="Arial" w:cs="Arial"/>
          <w:color w:val="000000"/>
          <w:sz w:val="24"/>
          <w:szCs w:val="24"/>
          <w:lang w:eastAsia="nl-NL"/>
        </w:rPr>
        <w:t>Sela wil met dit lied laten zien dat je soms eerst iets los moet laten, voordat er ruimte is om te ontvangen. Een prachtige boodschap rondom Pasen, maar in deze tijd wordt de boodschap extra bijzonder. We mogen bij God komen en alles aan Hem geven. We leggen onszelf in zijn hand, maar ook de wereldwijde crisis van dit moment. Hij zal voor ons zorgen!</w:t>
      </w:r>
    </w:p>
    <w:p w14:paraId="1E3C015D" w14:textId="77777777" w:rsidR="000C6676" w:rsidRPr="006F0946" w:rsidRDefault="000C6676">
      <w:pPr>
        <w:rPr>
          <w:rFonts w:ascii="Arial" w:hAnsi="Arial" w:cs="Arial"/>
          <w:sz w:val="24"/>
          <w:szCs w:val="24"/>
        </w:rPr>
      </w:pPr>
    </w:p>
    <w:p w14:paraId="3277191A" w14:textId="77777777" w:rsidR="006F0946" w:rsidRPr="006F0946" w:rsidRDefault="006F0946">
      <w:pPr>
        <w:rPr>
          <w:rFonts w:ascii="Arial" w:hAnsi="Arial" w:cs="Arial"/>
          <w:sz w:val="24"/>
          <w:szCs w:val="24"/>
        </w:rPr>
      </w:pPr>
    </w:p>
    <w:sectPr w:rsidR="006F0946" w:rsidRPr="006F0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9E"/>
    <w:rsid w:val="000C6676"/>
    <w:rsid w:val="006F0946"/>
    <w:rsid w:val="00AA139E"/>
    <w:rsid w:val="00EC7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E13E"/>
  <w15:chartTrackingRefBased/>
  <w15:docId w15:val="{CB1D194C-1E5D-463A-85D8-5342F7BE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13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139E"/>
    <w:rPr>
      <w:color w:val="0563C1" w:themeColor="hyperlink"/>
      <w:u w:val="single"/>
    </w:rPr>
  </w:style>
  <w:style w:type="character" w:styleId="Onopgelostemelding">
    <w:name w:val="Unresolved Mention"/>
    <w:basedOn w:val="Standaardalinea-lettertype"/>
    <w:uiPriority w:val="99"/>
    <w:semiHidden/>
    <w:unhideWhenUsed/>
    <w:rsid w:val="00AA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jbel.eo.nl/bijbel/johannes/12" TargetMode="External"/><Relationship Id="rId4" Type="http://schemas.openxmlformats.org/officeDocument/2006/relationships/hyperlink" Target="https://www.youtube.com/watch?v=-n0J1E1RB2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1965</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 Es</dc:creator>
  <cp:keywords/>
  <dc:description/>
  <cp:lastModifiedBy>Gerda van Es</cp:lastModifiedBy>
  <cp:revision>3</cp:revision>
  <dcterms:created xsi:type="dcterms:W3CDTF">2021-01-28T14:29:00Z</dcterms:created>
  <dcterms:modified xsi:type="dcterms:W3CDTF">2021-01-28T14:37:00Z</dcterms:modified>
</cp:coreProperties>
</file>